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01" w:rsidRDefault="00442701" w:rsidP="00A615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 w:rsidR="0061635D" w:rsidRPr="00EA37B6" w:rsidRDefault="0061635D" w:rsidP="00616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35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71525" cy="803275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5D" w:rsidRPr="00EA37B6" w:rsidRDefault="0061635D" w:rsidP="00616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7B6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61635D" w:rsidRPr="00EA37B6" w:rsidRDefault="0061635D" w:rsidP="00616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7B6"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r>
        <w:rPr>
          <w:rFonts w:ascii="Times New Roman" w:hAnsi="Times New Roman"/>
          <w:b/>
          <w:color w:val="0000FF"/>
          <w:sz w:val="28"/>
          <w:szCs w:val="28"/>
        </w:rPr>
        <w:t>ЛЫСКОВСКОГО</w:t>
      </w:r>
      <w:r w:rsidRPr="00EA37B6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EA37B6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1635D" w:rsidRPr="00EA37B6" w:rsidRDefault="0061635D" w:rsidP="00616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ЛЫСКОВСКОГО</w:t>
      </w:r>
      <w:r w:rsidRPr="00EA37B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61635D" w:rsidRPr="00EA37B6" w:rsidRDefault="0061635D" w:rsidP="006163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37B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A37B6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1635D" w:rsidRPr="00EA37B6" w:rsidRDefault="0061635D" w:rsidP="006163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37B6">
        <w:rPr>
          <w:rFonts w:ascii="Times New Roman" w:eastAsia="Times New Roman" w:hAnsi="Times New Roman"/>
          <w:sz w:val="28"/>
          <w:szCs w:val="28"/>
        </w:rPr>
        <w:br/>
      </w:r>
      <w:r w:rsidRPr="00EA37B6">
        <w:rPr>
          <w:rFonts w:ascii="Times New Roman" w:eastAsia="Times New Roman" w:hAnsi="Times New Roman"/>
          <w:color w:val="0000FF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color w:val="0000FF"/>
          <w:sz w:val="28"/>
          <w:szCs w:val="28"/>
        </w:rPr>
        <w:t>00</w:t>
      </w:r>
      <w:r w:rsidRPr="00EA37B6">
        <w:rPr>
          <w:rFonts w:ascii="Times New Roman" w:eastAsia="Times New Roman" w:hAnsi="Times New Roman"/>
          <w:color w:val="0000FF"/>
          <w:sz w:val="28"/>
          <w:szCs w:val="28"/>
        </w:rPr>
        <w:t>.</w:t>
      </w:r>
      <w:r>
        <w:rPr>
          <w:rFonts w:ascii="Times New Roman" w:eastAsia="Times New Roman" w:hAnsi="Times New Roman"/>
          <w:color w:val="0000FF"/>
          <w:sz w:val="28"/>
          <w:szCs w:val="28"/>
        </w:rPr>
        <w:t>0</w:t>
      </w:r>
      <w:r w:rsidRPr="00EA37B6">
        <w:rPr>
          <w:rFonts w:ascii="Times New Roman" w:eastAsia="Times New Roman" w:hAnsi="Times New Roman"/>
          <w:color w:val="0000FF"/>
          <w:sz w:val="28"/>
          <w:szCs w:val="28"/>
        </w:rPr>
        <w:t>0.20</w:t>
      </w:r>
      <w:r>
        <w:rPr>
          <w:rFonts w:ascii="Times New Roman" w:eastAsia="Times New Roman" w:hAnsi="Times New Roman"/>
          <w:color w:val="0000FF"/>
          <w:sz w:val="28"/>
          <w:szCs w:val="28"/>
        </w:rPr>
        <w:t>24</w:t>
      </w:r>
      <w:r w:rsidRPr="00EA37B6">
        <w:rPr>
          <w:rFonts w:ascii="Times New Roman" w:eastAsia="Times New Roman" w:hAnsi="Times New Roman"/>
          <w:color w:val="0000FF"/>
          <w:sz w:val="28"/>
          <w:szCs w:val="28"/>
        </w:rPr>
        <w:t>г.</w:t>
      </w:r>
      <w:r w:rsidRPr="00EA37B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00</w:t>
      </w:r>
    </w:p>
    <w:tbl>
      <w:tblPr>
        <w:tblW w:w="0" w:type="auto"/>
        <w:tblLook w:val="04A0"/>
      </w:tblPr>
      <w:tblGrid>
        <w:gridCol w:w="5070"/>
      </w:tblGrid>
      <w:tr w:rsidR="0061635D" w:rsidRPr="00ED11FC" w:rsidTr="003A5851">
        <w:trPr>
          <w:trHeight w:val="2765"/>
        </w:trPr>
        <w:tc>
          <w:tcPr>
            <w:tcW w:w="5070" w:type="dxa"/>
          </w:tcPr>
          <w:p w:rsidR="0061635D" w:rsidRPr="00ED11FC" w:rsidRDefault="0061635D" w:rsidP="003A5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1F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 создании муниципальной казны </w:t>
            </w:r>
            <w:r>
              <w:rPr>
                <w:rFonts w:ascii="Times New Roman" w:eastAsia="Times New Roman" w:hAnsi="Times New Roman"/>
                <w:bCs/>
                <w:color w:val="0000FF"/>
                <w:sz w:val="28"/>
                <w:szCs w:val="28"/>
              </w:rPr>
              <w:t>Лысковского</w:t>
            </w:r>
            <w:r w:rsidRPr="00ED11FC">
              <w:rPr>
                <w:rFonts w:ascii="Times New Roman" w:eastAsia="Times New Roman" w:hAnsi="Times New Roman"/>
                <w:bCs/>
                <w:color w:val="0000FF"/>
                <w:sz w:val="28"/>
                <w:szCs w:val="28"/>
              </w:rPr>
              <w:t xml:space="preserve"> </w:t>
            </w:r>
            <w:r w:rsidRPr="00ED11F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сельского  поселения и утверждении Положения о муниципальном имуществе,  составляющем  казну </w:t>
            </w:r>
            <w:r>
              <w:rPr>
                <w:rFonts w:ascii="Times New Roman" w:eastAsia="Times New Roman" w:hAnsi="Times New Roman"/>
                <w:bCs/>
                <w:color w:val="0000FF"/>
                <w:sz w:val="28"/>
                <w:szCs w:val="28"/>
              </w:rPr>
              <w:t>Лысковского</w:t>
            </w:r>
            <w:r w:rsidRPr="00ED11F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  <w:r w:rsidRPr="00ED11F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1635D" w:rsidRDefault="0061635D" w:rsidP="006163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1635D" w:rsidRDefault="0061635D" w:rsidP="00616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A37B6">
        <w:rPr>
          <w:rFonts w:ascii="Times New Roman" w:eastAsia="Times New Roman" w:hAnsi="Times New Roman"/>
          <w:sz w:val="28"/>
          <w:szCs w:val="28"/>
        </w:rPr>
        <w:t>В соответствии со статьей 215 Г</w:t>
      </w:r>
      <w:r>
        <w:rPr>
          <w:rFonts w:ascii="Times New Roman" w:eastAsia="Times New Roman" w:hAnsi="Times New Roman"/>
          <w:sz w:val="28"/>
          <w:szCs w:val="28"/>
        </w:rPr>
        <w:t>ражданского кодекса Российской Федерации</w:t>
      </w:r>
      <w:r w:rsidRPr="00EA37B6">
        <w:rPr>
          <w:rFonts w:ascii="Times New Roman" w:eastAsia="Times New Roman" w:hAnsi="Times New Roman"/>
          <w:sz w:val="28"/>
          <w:szCs w:val="28"/>
        </w:rPr>
        <w:t xml:space="preserve">, Федеральными законами «Об общих принципах местного самоуправления в Российской Федерации», Совет депутатов </w:t>
      </w:r>
      <w:r>
        <w:rPr>
          <w:rFonts w:ascii="Times New Roman" w:eastAsia="Times New Roman" w:hAnsi="Times New Roman"/>
          <w:color w:val="0000FF"/>
          <w:sz w:val="28"/>
          <w:szCs w:val="28"/>
        </w:rPr>
        <w:t>Лысковского</w:t>
      </w:r>
      <w:r w:rsidRPr="00EA37B6">
        <w:rPr>
          <w:rFonts w:ascii="Times New Roman" w:eastAsia="Times New Roman" w:hAnsi="Times New Roman"/>
          <w:sz w:val="28"/>
          <w:szCs w:val="28"/>
        </w:rPr>
        <w:t xml:space="preserve"> сельского поселения, в целях установления правового регулирования в сфере муниципальной собственности и наиболее эффективного использования муниципального имущества </w:t>
      </w:r>
      <w:r>
        <w:rPr>
          <w:rFonts w:ascii="Times New Roman" w:eastAsia="Times New Roman" w:hAnsi="Times New Roman"/>
          <w:sz w:val="28"/>
          <w:szCs w:val="28"/>
        </w:rPr>
        <w:t xml:space="preserve">Совет депутатов Лысковского сельского поселения </w:t>
      </w:r>
      <w:r w:rsidRPr="00EA37B6">
        <w:rPr>
          <w:rFonts w:ascii="Times New Roman" w:eastAsia="Times New Roman" w:hAnsi="Times New Roman"/>
          <w:b/>
          <w:bCs/>
          <w:sz w:val="28"/>
          <w:szCs w:val="28"/>
        </w:rPr>
        <w:t xml:space="preserve">РЕШАЕТ: </w:t>
      </w:r>
      <w:r w:rsidRPr="00EA37B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1635D" w:rsidRDefault="0061635D" w:rsidP="0061635D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A37B6">
        <w:rPr>
          <w:rFonts w:ascii="Times New Roman" w:eastAsia="Times New Roman" w:hAnsi="Times New Roman"/>
          <w:sz w:val="28"/>
          <w:szCs w:val="28"/>
        </w:rPr>
        <w:t>Утвердить Положени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EA37B6">
        <w:rPr>
          <w:rFonts w:ascii="Times New Roman" w:eastAsia="Times New Roman" w:hAnsi="Times New Roman"/>
          <w:sz w:val="28"/>
          <w:szCs w:val="28"/>
        </w:rPr>
        <w:t xml:space="preserve"> о муниципальном имуществе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A37B6">
        <w:rPr>
          <w:rFonts w:ascii="Times New Roman" w:eastAsia="Times New Roman" w:hAnsi="Times New Roman"/>
          <w:sz w:val="28"/>
          <w:szCs w:val="28"/>
        </w:rPr>
        <w:t xml:space="preserve"> составляющем муниципальную казну </w:t>
      </w:r>
      <w:r>
        <w:rPr>
          <w:rFonts w:ascii="Times New Roman" w:eastAsia="Times New Roman" w:hAnsi="Times New Roman"/>
          <w:color w:val="0000FF"/>
          <w:sz w:val="28"/>
          <w:szCs w:val="28"/>
        </w:rPr>
        <w:t>Лысковского</w:t>
      </w:r>
      <w:r w:rsidRPr="00EA37B6">
        <w:rPr>
          <w:rFonts w:ascii="Times New Roman" w:eastAsia="Times New Roman" w:hAnsi="Times New Roman"/>
          <w:sz w:val="28"/>
          <w:szCs w:val="28"/>
        </w:rPr>
        <w:t xml:space="preserve"> сельского поселения, согласно приложению 1</w:t>
      </w:r>
      <w:r>
        <w:rPr>
          <w:rFonts w:ascii="Times New Roman" w:eastAsia="Times New Roman" w:hAnsi="Times New Roman"/>
          <w:sz w:val="28"/>
          <w:szCs w:val="28"/>
        </w:rPr>
        <w:t xml:space="preserve"> к настоящему Решению</w:t>
      </w:r>
      <w:r w:rsidRPr="00EA37B6">
        <w:rPr>
          <w:rFonts w:ascii="Times New Roman" w:eastAsia="Times New Roman" w:hAnsi="Times New Roman"/>
          <w:sz w:val="28"/>
          <w:szCs w:val="28"/>
        </w:rPr>
        <w:t>.</w:t>
      </w:r>
    </w:p>
    <w:p w:rsidR="0061635D" w:rsidRDefault="0061635D" w:rsidP="0061635D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Совета депутатов № 59 от 16.06.2017г., отменить.</w:t>
      </w:r>
    </w:p>
    <w:p w:rsidR="0061635D" w:rsidRPr="003C40EA" w:rsidRDefault="0061635D" w:rsidP="0061635D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3C40EA">
        <w:rPr>
          <w:rFonts w:ascii="Times New Roman" w:eastAsia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Times New Roman" w:hAnsi="Times New Roman"/>
          <w:sz w:val="28"/>
          <w:szCs w:val="28"/>
        </w:rPr>
        <w:t>со дня</w:t>
      </w:r>
      <w:r w:rsidRPr="003C40EA">
        <w:rPr>
          <w:rFonts w:ascii="Times New Roman" w:eastAsia="Times New Roman" w:hAnsi="Times New Roman"/>
          <w:sz w:val="28"/>
          <w:szCs w:val="28"/>
        </w:rPr>
        <w:t xml:space="preserve"> его подписания. </w:t>
      </w:r>
      <w:r w:rsidRPr="003C40EA">
        <w:rPr>
          <w:rFonts w:ascii="Times New Roman" w:eastAsia="Times New Roman" w:hAnsi="Times New Roman"/>
          <w:sz w:val="28"/>
          <w:szCs w:val="28"/>
        </w:rPr>
        <w:br/>
      </w:r>
    </w:p>
    <w:p w:rsidR="0061635D" w:rsidRDefault="0061635D" w:rsidP="006163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37B6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Решение Совета депутатов</w:t>
      </w:r>
      <w:r>
        <w:rPr>
          <w:rFonts w:ascii="Times New Roman" w:eastAsia="Times New Roman" w:hAnsi="Times New Roman"/>
          <w:sz w:val="28"/>
          <w:szCs w:val="28"/>
        </w:rPr>
        <w:br/>
        <w:t xml:space="preserve"> Лысковского сельского поселения                                      Супрун Л.П.</w:t>
      </w:r>
    </w:p>
    <w:p w:rsidR="0061635D" w:rsidRDefault="0061635D" w:rsidP="00616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635D" w:rsidRDefault="0061635D" w:rsidP="006163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Лысковского </w:t>
      </w:r>
      <w:r>
        <w:rPr>
          <w:rFonts w:ascii="Times New Roman" w:eastAsia="Times New Roman" w:hAnsi="Times New Roman"/>
          <w:sz w:val="28"/>
          <w:szCs w:val="28"/>
        </w:rPr>
        <w:br/>
        <w:t>сельского поселения                                                              Оплетаев В.И.</w:t>
      </w:r>
    </w:p>
    <w:p w:rsidR="0061635D" w:rsidRDefault="0061635D" w:rsidP="00616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635D" w:rsidRDefault="0061635D" w:rsidP="00616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635D" w:rsidRDefault="0061635D" w:rsidP="00616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635D" w:rsidRDefault="0061635D" w:rsidP="00616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635D" w:rsidRDefault="0061635D" w:rsidP="00616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635D" w:rsidRDefault="0061635D" w:rsidP="00616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635D" w:rsidRDefault="0061635D" w:rsidP="00616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635D" w:rsidRDefault="0061635D" w:rsidP="00616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63291" w:rsidRPr="0061635D" w:rsidRDefault="0061635D" w:rsidP="0061635D">
      <w:pPr>
        <w:pStyle w:val="ConsPlusTitle"/>
        <w:widowControl/>
        <w:tabs>
          <w:tab w:val="left" w:pos="3469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</w:t>
      </w:r>
      <w:r w:rsidRPr="0061635D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61635D" w:rsidRPr="00106DE5" w:rsidRDefault="0061635D" w:rsidP="0061635D">
      <w:pPr>
        <w:pStyle w:val="ConsPlusTitle"/>
        <w:widowControl/>
        <w:tabs>
          <w:tab w:val="left" w:pos="3469"/>
        </w:tabs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F761D6" w:rsidRPr="00D65618" w:rsidRDefault="00F761D6" w:rsidP="00F76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63291" w:rsidRPr="0061635D" w:rsidRDefault="00A615EB" w:rsidP="00F761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635D">
        <w:rPr>
          <w:rFonts w:ascii="PT Serif" w:hAnsi="PT Serif"/>
          <w:sz w:val="30"/>
          <w:szCs w:val="30"/>
          <w:shd w:val="clear" w:color="auto" w:fill="FFFFFF"/>
        </w:rPr>
        <w:t xml:space="preserve">о муниципальной казне </w:t>
      </w:r>
      <w:r w:rsidR="0061635D" w:rsidRPr="0061635D">
        <w:rPr>
          <w:rFonts w:ascii="PT Serif" w:hAnsi="PT Serif"/>
          <w:sz w:val="30"/>
          <w:szCs w:val="30"/>
          <w:shd w:val="clear" w:color="auto" w:fill="FFFFFF"/>
        </w:rPr>
        <w:t xml:space="preserve">Лысковского </w:t>
      </w:r>
      <w:r w:rsidR="0039637D" w:rsidRPr="0061635D">
        <w:rPr>
          <w:rFonts w:ascii="PT Serif" w:hAnsi="PT Serif"/>
          <w:sz w:val="30"/>
          <w:szCs w:val="30"/>
          <w:shd w:val="clear" w:color="auto" w:fill="FFFFFF"/>
        </w:rPr>
        <w:t>сельского поселения</w:t>
      </w:r>
    </w:p>
    <w:p w:rsidR="0072700C" w:rsidRPr="00D65618" w:rsidRDefault="0072700C" w:rsidP="00663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3291" w:rsidRPr="00106DE5" w:rsidRDefault="00663291" w:rsidP="00663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6DE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F7BEF" w:rsidRPr="00106D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63291" w:rsidRPr="00106DE5" w:rsidRDefault="00663291" w:rsidP="00D65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D656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561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00D6561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Гражданским кодексом</w:t>
      </w:r>
      <w:r w:rsidRPr="00D6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618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D6561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Бюджетным кодексом</w:t>
      </w:r>
      <w:r w:rsidRPr="00D6561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6561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Налоговым кодексом</w:t>
      </w:r>
      <w:r w:rsidRPr="00D6561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6561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D6561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A5620">
        <w:rPr>
          <w:rFonts w:ascii="Times New Roman" w:hAnsi="Times New Roman" w:cs="Times New Roman"/>
          <w:sz w:val="28"/>
          <w:szCs w:val="28"/>
        </w:rPr>
        <w:t>№</w:t>
      </w:r>
      <w:r w:rsidRPr="00D65618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 и определяет общие цели, задачи, состав и источники формирования, учета и распоряжения муниципальным имуществом, составляющим казну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D6561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656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5618" w:rsidRPr="00E3212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bookmarkEnd w:id="0"/>
      <w:r w:rsidRPr="00E32127">
        <w:rPr>
          <w:rFonts w:ascii="Times New Roman" w:hAnsi="Times New Roman" w:cs="Times New Roman"/>
          <w:sz w:val="28"/>
          <w:szCs w:val="28"/>
        </w:rPr>
        <w:t>2. В настоящем Положении используются следующие понятия:</w:t>
      </w:r>
    </w:p>
    <w:p w:rsidR="00D65618" w:rsidRPr="00E3212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"/>
      <w:bookmarkEnd w:id="1"/>
      <w:r w:rsidRPr="00E32127">
        <w:rPr>
          <w:rFonts w:ascii="Times New Roman" w:hAnsi="Times New Roman" w:cs="Times New Roman"/>
          <w:sz w:val="28"/>
          <w:szCs w:val="28"/>
        </w:rPr>
        <w:t xml:space="preserve">1) </w:t>
      </w:r>
      <w:r w:rsidRPr="0046410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муниципальная казна</w:t>
      </w:r>
      <w:r w:rsidRPr="00E32127">
        <w:rPr>
          <w:rFonts w:ascii="Times New Roman" w:hAnsi="Times New Roman" w:cs="Times New Roman"/>
          <w:sz w:val="28"/>
          <w:szCs w:val="28"/>
        </w:rPr>
        <w:t xml:space="preserve"> - муниципальное имущество, не закрепленное за муниципальными предприятиями и учреждениями;</w:t>
      </w:r>
    </w:p>
    <w:p w:rsidR="00D65618" w:rsidRPr="00E3212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bookmarkEnd w:id="2"/>
      <w:r w:rsidRPr="00E32127">
        <w:rPr>
          <w:rFonts w:ascii="Times New Roman" w:hAnsi="Times New Roman" w:cs="Times New Roman"/>
          <w:sz w:val="28"/>
          <w:szCs w:val="28"/>
        </w:rPr>
        <w:t xml:space="preserve">2) </w:t>
      </w:r>
      <w:r w:rsidRPr="0046410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учет объектов имущества казны</w:t>
      </w:r>
      <w:r w:rsidRPr="00E32127">
        <w:rPr>
          <w:rFonts w:ascii="Times New Roman" w:hAnsi="Times New Roman" w:cs="Times New Roman"/>
          <w:sz w:val="28"/>
          <w:szCs w:val="28"/>
        </w:rPr>
        <w:t xml:space="preserve"> - сбор, обобщение информации и регистрация объектов имущества, составляющих муниципальную казну;</w:t>
      </w:r>
    </w:p>
    <w:p w:rsidR="00985534" w:rsidRPr="00C0423D" w:rsidRDefault="00985534" w:rsidP="0098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6"/>
      <w:bookmarkStart w:id="5" w:name="sub_1007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C0423D">
        <w:rPr>
          <w:rFonts w:ascii="Times New Roman" w:hAnsi="Times New Roman" w:cs="Times New Roman"/>
          <w:sz w:val="28"/>
          <w:szCs w:val="28"/>
        </w:rPr>
        <w:t>) р</w:t>
      </w:r>
      <w:r w:rsidRPr="00C0423D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еестр муниципального имущества </w:t>
      </w:r>
      <w:r w:rsidRPr="00C0423D">
        <w:rPr>
          <w:rFonts w:ascii="Times New Roman" w:hAnsi="Times New Roman" w:cs="Times New Roman"/>
          <w:color w:val="22272F"/>
          <w:sz w:val="28"/>
          <w:szCs w:val="28"/>
        </w:rPr>
        <w:t>-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D65618" w:rsidRP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9"/>
      <w:bookmarkEnd w:id="4"/>
      <w:bookmarkEnd w:id="5"/>
      <w:r w:rsidRPr="00D65618">
        <w:rPr>
          <w:rFonts w:ascii="Times New Roman" w:hAnsi="Times New Roman" w:cs="Times New Roman"/>
          <w:sz w:val="28"/>
          <w:szCs w:val="28"/>
        </w:rPr>
        <w:t>3. Управление и распоряжение, а также учет, оформление и государственную регистрацию прав собственности на имущество, составляющее муниципальную казну, осуществляет</w:t>
      </w:r>
      <w:r w:rsidR="0039637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1635D">
        <w:rPr>
          <w:rFonts w:ascii="Times New Roman" w:hAnsi="Times New Roman" w:cs="Times New Roman"/>
          <w:sz w:val="28"/>
          <w:szCs w:val="28"/>
        </w:rPr>
        <w:t>Лысковского</w:t>
      </w:r>
      <w:r w:rsidR="003963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65618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законодательством, настоящим Положением, иными нормативными правовыми актами органов местного самоуп</w:t>
      </w:r>
      <w:r w:rsidR="0039637D">
        <w:rPr>
          <w:rFonts w:ascii="Times New Roman" w:hAnsi="Times New Roman" w:cs="Times New Roman"/>
          <w:sz w:val="28"/>
          <w:szCs w:val="28"/>
        </w:rPr>
        <w:t>равления</w:t>
      </w:r>
      <w:r w:rsidRPr="00D65618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D65618" w:rsidRP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D65618" w:rsidRDefault="00D65618" w:rsidP="00093577">
      <w:pPr>
        <w:pStyle w:val="1"/>
        <w:rPr>
          <w:szCs w:val="28"/>
        </w:rPr>
      </w:pPr>
      <w:bookmarkStart w:id="7" w:name="sub_1010"/>
      <w:r w:rsidRPr="00D65618">
        <w:rPr>
          <w:szCs w:val="28"/>
        </w:rPr>
        <w:t>II. Цели и задачи управления и распоряжения муниципальной казной</w:t>
      </w:r>
    </w:p>
    <w:bookmarkEnd w:id="7"/>
    <w:p w:rsidR="00D65618" w:rsidRP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1"/>
      <w:r w:rsidRPr="00464103">
        <w:rPr>
          <w:rFonts w:ascii="Times New Roman" w:hAnsi="Times New Roman" w:cs="Times New Roman"/>
          <w:sz w:val="28"/>
          <w:szCs w:val="28"/>
        </w:rPr>
        <w:t xml:space="preserve">4. Целями управления и распоряжения муниципальной казной являются укрепление материальной базы местного самоуправления, приумножение и улучшение муниципальной собственности, используемой для социально-экономического развития </w:t>
      </w:r>
      <w:r w:rsidR="00464103" w:rsidRPr="00464103">
        <w:rPr>
          <w:rFonts w:ascii="Times New Roman" w:hAnsi="Times New Roman" w:cs="Times New Roman"/>
          <w:sz w:val="28"/>
          <w:szCs w:val="28"/>
        </w:rPr>
        <w:t>района</w:t>
      </w:r>
      <w:r w:rsidRPr="00464103">
        <w:rPr>
          <w:rFonts w:ascii="Times New Roman" w:hAnsi="Times New Roman" w:cs="Times New Roman"/>
          <w:sz w:val="28"/>
          <w:szCs w:val="28"/>
        </w:rPr>
        <w:t>, увеличение доходов бюджета муниципального образования, совершенствование систем</w:t>
      </w:r>
      <w:r w:rsidR="00A243DC">
        <w:rPr>
          <w:rFonts w:ascii="Times New Roman" w:hAnsi="Times New Roman" w:cs="Times New Roman"/>
          <w:sz w:val="28"/>
          <w:szCs w:val="28"/>
        </w:rPr>
        <w:t xml:space="preserve">ы учета, осуществления </w:t>
      </w:r>
      <w:proofErr w:type="gramStart"/>
      <w:r w:rsidR="00A243D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4641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64103">
        <w:rPr>
          <w:rFonts w:ascii="Times New Roman" w:hAnsi="Times New Roman" w:cs="Times New Roman"/>
          <w:sz w:val="28"/>
          <w:szCs w:val="28"/>
        </w:rPr>
        <w:t xml:space="preserve"> сохранностью и содержанием имущества муниципальной казны.</w:t>
      </w:r>
    </w:p>
    <w:bookmarkEnd w:id="8"/>
    <w:p w:rsidR="00D65618" w:rsidRPr="00955954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54">
        <w:rPr>
          <w:rFonts w:ascii="Times New Roman" w:hAnsi="Times New Roman" w:cs="Times New Roman"/>
          <w:sz w:val="28"/>
          <w:szCs w:val="28"/>
        </w:rPr>
        <w:t>Для реализации целей</w:t>
      </w:r>
      <w:r w:rsidR="00D6524F">
        <w:rPr>
          <w:rFonts w:ascii="Times New Roman" w:hAnsi="Times New Roman" w:cs="Times New Roman"/>
          <w:sz w:val="28"/>
          <w:szCs w:val="28"/>
        </w:rPr>
        <w:t xml:space="preserve"> </w:t>
      </w:r>
      <w:r w:rsidRPr="0095595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6524F">
        <w:rPr>
          <w:rFonts w:ascii="Times New Roman" w:hAnsi="Times New Roman" w:cs="Times New Roman"/>
          <w:sz w:val="28"/>
          <w:szCs w:val="28"/>
        </w:rPr>
        <w:t>П</w:t>
      </w:r>
      <w:r w:rsidRPr="00955954">
        <w:rPr>
          <w:rFonts w:ascii="Times New Roman" w:hAnsi="Times New Roman" w:cs="Times New Roman"/>
          <w:sz w:val="28"/>
          <w:szCs w:val="28"/>
        </w:rPr>
        <w:t>оложения, при управлении и распоряжении имуществом казны решаются следующие задачи: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2"/>
      <w:r w:rsidRPr="007B50EA">
        <w:rPr>
          <w:rFonts w:ascii="Times New Roman" w:hAnsi="Times New Roman" w:cs="Times New Roman"/>
          <w:sz w:val="28"/>
          <w:szCs w:val="28"/>
        </w:rPr>
        <w:t>1) обеспечение полного и непрерывного пообъектного учета и движения имущества казны;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3"/>
      <w:bookmarkEnd w:id="9"/>
      <w:r w:rsidRPr="007B50EA">
        <w:rPr>
          <w:rFonts w:ascii="Times New Roman" w:hAnsi="Times New Roman" w:cs="Times New Roman"/>
          <w:sz w:val="28"/>
          <w:szCs w:val="28"/>
        </w:rPr>
        <w:t xml:space="preserve">2) сохранение и приумножение имущества в составе имущества казны, управление и распоряжение которым обеспечивает привлечение в доход местного бюджета дополнительных средств, которые бюджет получает в </w:t>
      </w:r>
      <w:r w:rsidRPr="007B50EA">
        <w:rPr>
          <w:rFonts w:ascii="Times New Roman" w:hAnsi="Times New Roman" w:cs="Times New Roman"/>
          <w:sz w:val="28"/>
          <w:szCs w:val="28"/>
        </w:rPr>
        <w:lastRenderedPageBreak/>
        <w:t>виде неналоговых поступлений от использования муниципального имущества, а также имущества, необходимого для решения вопросов местного значения;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4"/>
      <w:bookmarkEnd w:id="10"/>
      <w:r w:rsidRPr="007B50EA">
        <w:rPr>
          <w:rFonts w:ascii="Times New Roman" w:hAnsi="Times New Roman" w:cs="Times New Roman"/>
          <w:sz w:val="28"/>
          <w:szCs w:val="28"/>
        </w:rPr>
        <w:t>3) выявление и применение наиболее эффективных способов использования имущества казны;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5"/>
      <w:bookmarkEnd w:id="11"/>
      <w:r w:rsidRPr="007B50EA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7B50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50EA">
        <w:rPr>
          <w:rFonts w:ascii="Times New Roman" w:hAnsi="Times New Roman" w:cs="Times New Roman"/>
          <w:sz w:val="28"/>
          <w:szCs w:val="28"/>
        </w:rPr>
        <w:t xml:space="preserve"> сохранением и порядком использования имущества казны организациями, которым имущество казны передано в пользование в установленном законом порядке;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6"/>
      <w:bookmarkEnd w:id="12"/>
      <w:r w:rsidRPr="007B50EA">
        <w:rPr>
          <w:rFonts w:ascii="Times New Roman" w:hAnsi="Times New Roman" w:cs="Times New Roman"/>
          <w:sz w:val="28"/>
          <w:szCs w:val="28"/>
        </w:rPr>
        <w:t>5) формирование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</w:p>
    <w:bookmarkEnd w:id="13"/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7B50EA" w:rsidRDefault="00D65618" w:rsidP="00093577">
      <w:pPr>
        <w:pStyle w:val="1"/>
        <w:rPr>
          <w:szCs w:val="28"/>
        </w:rPr>
      </w:pPr>
      <w:bookmarkStart w:id="14" w:name="sub_1017"/>
      <w:r w:rsidRPr="007B50EA">
        <w:rPr>
          <w:szCs w:val="28"/>
        </w:rPr>
        <w:t>III. Состав и источники формирования муниципальной казны</w:t>
      </w:r>
    </w:p>
    <w:bookmarkEnd w:id="14"/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8"/>
      <w:r w:rsidRPr="007B50EA">
        <w:rPr>
          <w:rFonts w:ascii="Times New Roman" w:hAnsi="Times New Roman" w:cs="Times New Roman"/>
          <w:sz w:val="28"/>
          <w:szCs w:val="28"/>
        </w:rPr>
        <w:t>5. Муниципальную казну составляют:</w:t>
      </w:r>
    </w:p>
    <w:bookmarkEnd w:id="15"/>
    <w:p w:rsidR="00D65618" w:rsidRPr="00D6524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4F">
        <w:rPr>
          <w:rFonts w:ascii="Times New Roman" w:hAnsi="Times New Roman" w:cs="Times New Roman"/>
          <w:sz w:val="28"/>
          <w:szCs w:val="28"/>
        </w:rPr>
        <w:t>- земельные участки, находящиеся в муниципальной собственности;</w:t>
      </w:r>
    </w:p>
    <w:p w:rsidR="00D65618" w:rsidRPr="00D6524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4F">
        <w:rPr>
          <w:rFonts w:ascii="Times New Roman" w:hAnsi="Times New Roman" w:cs="Times New Roman"/>
          <w:sz w:val="28"/>
          <w:szCs w:val="28"/>
        </w:rPr>
        <w:t>- недвижимое имущество, в том числе здания, сооружения, жилые и нежилые здания (помещения);</w:t>
      </w:r>
    </w:p>
    <w:p w:rsidR="00D65618" w:rsidRPr="00D6524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4F">
        <w:rPr>
          <w:rFonts w:ascii="Times New Roman" w:hAnsi="Times New Roman" w:cs="Times New Roman"/>
          <w:sz w:val="28"/>
          <w:szCs w:val="28"/>
        </w:rPr>
        <w:t>- движимое имущество, в том числе ценные бумаги, доли в уставном капитале хозяйствующих субъектов, доли в договорах о совместной деятельности, акции акционерных обществ, другие ценные бумаги и финансовые активы, находящиеся в муниципальной собственности;</w:t>
      </w:r>
    </w:p>
    <w:p w:rsidR="00D65618" w:rsidRPr="00D6524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4F">
        <w:rPr>
          <w:rFonts w:ascii="Times New Roman" w:hAnsi="Times New Roman" w:cs="Times New Roman"/>
          <w:sz w:val="28"/>
          <w:szCs w:val="28"/>
        </w:rPr>
        <w:t>- незавершенные строительством объекты;</w:t>
      </w:r>
    </w:p>
    <w:p w:rsidR="00D65618" w:rsidRDefault="00D65618" w:rsidP="00F07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6524F">
        <w:rPr>
          <w:rFonts w:ascii="Times New Roman" w:hAnsi="Times New Roman" w:cs="Times New Roman"/>
          <w:sz w:val="28"/>
          <w:szCs w:val="28"/>
        </w:rPr>
        <w:t>- иное имущество, не закрепленное за муниципальными предприятиями, муниципальными учреждениями на праве хозяйственного веде</w:t>
      </w:r>
      <w:r w:rsidR="00F07C86" w:rsidRPr="00D6524F">
        <w:rPr>
          <w:rFonts w:ascii="Times New Roman" w:hAnsi="Times New Roman" w:cs="Times New Roman"/>
          <w:sz w:val="28"/>
          <w:szCs w:val="28"/>
        </w:rPr>
        <w:t>ния или оперативного управления</w:t>
      </w:r>
      <w:r w:rsidRPr="00D6524F">
        <w:rPr>
          <w:rFonts w:ascii="Times New Roman" w:hAnsi="Times New Roman" w:cs="Times New Roman"/>
          <w:sz w:val="28"/>
          <w:szCs w:val="28"/>
        </w:rPr>
        <w:t>.</w:t>
      </w:r>
    </w:p>
    <w:p w:rsidR="00A55941" w:rsidRPr="00A55941" w:rsidRDefault="00A55941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5941">
        <w:rPr>
          <w:rFonts w:ascii="Times New Roman" w:hAnsi="Times New Roman" w:cs="Times New Roman"/>
          <w:sz w:val="28"/>
          <w:szCs w:val="28"/>
        </w:rPr>
        <w:t>Настоящее Положение не регулирует порядок формирования и исполнения входящих в состав казны средств бюджета района.</w:t>
      </w:r>
    </w:p>
    <w:p w:rsidR="00D65618" w:rsidRPr="00293581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9"/>
      <w:r w:rsidRPr="00293581">
        <w:rPr>
          <w:rFonts w:ascii="Times New Roman" w:hAnsi="Times New Roman" w:cs="Times New Roman"/>
          <w:sz w:val="28"/>
          <w:szCs w:val="28"/>
        </w:rPr>
        <w:t>6. Основаниями включения объектов муниципального имущества в муниципальную казну являются:</w:t>
      </w:r>
    </w:p>
    <w:p w:rsidR="00D65618" w:rsidRPr="00293581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0"/>
      <w:bookmarkEnd w:id="16"/>
      <w:r w:rsidRPr="00293581">
        <w:rPr>
          <w:rFonts w:ascii="Times New Roman" w:hAnsi="Times New Roman" w:cs="Times New Roman"/>
          <w:sz w:val="28"/>
          <w:szCs w:val="28"/>
        </w:rPr>
        <w:t>1) создание или приобретение имущества за счет средств бюджета;</w:t>
      </w:r>
    </w:p>
    <w:p w:rsidR="00D65618" w:rsidRPr="00293581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8" w:name="sub_1021"/>
      <w:bookmarkEnd w:id="17"/>
      <w:r w:rsidRPr="00293581">
        <w:rPr>
          <w:rFonts w:ascii="Times New Roman" w:hAnsi="Times New Roman" w:cs="Times New Roman"/>
          <w:sz w:val="28"/>
          <w:szCs w:val="28"/>
        </w:rPr>
        <w:t>2) передача имущества в муниципальную собственность из государственной собственности (федеральной собственности, собственности субъектов Российской Федерации), из муниципальной собственности других муниципальных образований;</w:t>
      </w:r>
    </w:p>
    <w:p w:rsidR="00D65618" w:rsidRPr="00293581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9" w:name="sub_1022"/>
      <w:bookmarkEnd w:id="18"/>
      <w:r w:rsidRPr="00293581">
        <w:rPr>
          <w:rFonts w:ascii="Times New Roman" w:hAnsi="Times New Roman" w:cs="Times New Roman"/>
          <w:sz w:val="28"/>
          <w:szCs w:val="28"/>
        </w:rPr>
        <w:t>3) передача имущества в муниципальную собственность юридическими и физическими лицами, в том числе индивидуальными предпринимателями, на основании договоров купли-продажи, мены, дарения, пожертвования, в соответствии с завещаниями либо в результате совершения иных сделок, предусмотренных действующим законодательством;</w:t>
      </w:r>
    </w:p>
    <w:p w:rsidR="00D65618" w:rsidRPr="006C4889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3"/>
      <w:bookmarkEnd w:id="19"/>
      <w:r w:rsidRPr="006C4889">
        <w:rPr>
          <w:rFonts w:ascii="Times New Roman" w:hAnsi="Times New Roman" w:cs="Times New Roman"/>
          <w:sz w:val="28"/>
          <w:szCs w:val="28"/>
        </w:rPr>
        <w:t>4) изъятие имущества на законных основаниях (излишнего, неиспользуемого либо используемого не по назначению) из хозяйственного ведения муниципальных предприятий или оперативного управления муниципальных учреждений; получение имущества в результате отказа муниципальных предприятий или муниципальных учреждений от его использования;</w:t>
      </w:r>
    </w:p>
    <w:p w:rsidR="00D65618" w:rsidRPr="006C4889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4"/>
      <w:bookmarkEnd w:id="20"/>
      <w:r w:rsidRPr="006C4889">
        <w:rPr>
          <w:rFonts w:ascii="Times New Roman" w:hAnsi="Times New Roman" w:cs="Times New Roman"/>
          <w:sz w:val="28"/>
          <w:szCs w:val="28"/>
        </w:rPr>
        <w:lastRenderedPageBreak/>
        <w:t>5) приобретение права муниципальной собственности на бесхозяйное имущество в порядке, установленном действующим законодательством;</w:t>
      </w:r>
    </w:p>
    <w:p w:rsidR="00D65618" w:rsidRPr="00F71420" w:rsidRDefault="00F7142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6"/>
      <w:bookmarkEnd w:id="21"/>
      <w:r w:rsidRPr="00F71420">
        <w:rPr>
          <w:rFonts w:ascii="Times New Roman" w:hAnsi="Times New Roman" w:cs="Times New Roman"/>
          <w:sz w:val="28"/>
          <w:szCs w:val="28"/>
        </w:rPr>
        <w:t>6</w:t>
      </w:r>
      <w:r w:rsidR="00D65618" w:rsidRPr="00F71420">
        <w:rPr>
          <w:rFonts w:ascii="Times New Roman" w:hAnsi="Times New Roman" w:cs="Times New Roman"/>
          <w:sz w:val="28"/>
          <w:szCs w:val="28"/>
        </w:rPr>
        <w:t>) передача имущества, оставшегося после удовлетворения требований кредиторов ликвидируемых муниципальных унитарных предприятий или муниципальных учреждений;</w:t>
      </w:r>
    </w:p>
    <w:p w:rsidR="00D65618" w:rsidRPr="00F71420" w:rsidRDefault="00F7142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7"/>
      <w:bookmarkEnd w:id="22"/>
      <w:r w:rsidRPr="00F71420">
        <w:rPr>
          <w:rFonts w:ascii="Times New Roman" w:hAnsi="Times New Roman" w:cs="Times New Roman"/>
          <w:sz w:val="28"/>
          <w:szCs w:val="28"/>
        </w:rPr>
        <w:t>7</w:t>
      </w:r>
      <w:r w:rsidR="00D65618" w:rsidRPr="00F71420">
        <w:rPr>
          <w:rFonts w:ascii="Times New Roman" w:hAnsi="Times New Roman" w:cs="Times New Roman"/>
          <w:sz w:val="28"/>
          <w:szCs w:val="28"/>
        </w:rPr>
        <w:t>) приобретение в муниципальную собственность в силу приобр</w:t>
      </w:r>
      <w:r w:rsidR="00442701">
        <w:rPr>
          <w:rFonts w:ascii="Times New Roman" w:hAnsi="Times New Roman" w:cs="Times New Roman"/>
          <w:sz w:val="28"/>
          <w:szCs w:val="28"/>
        </w:rPr>
        <w:t>е</w:t>
      </w:r>
      <w:r w:rsidR="00D65618" w:rsidRPr="00F71420">
        <w:rPr>
          <w:rFonts w:ascii="Times New Roman" w:hAnsi="Times New Roman" w:cs="Times New Roman"/>
          <w:sz w:val="28"/>
          <w:szCs w:val="28"/>
        </w:rPr>
        <w:t>тательной давности в соответствии с решением суда;</w:t>
      </w:r>
    </w:p>
    <w:p w:rsidR="00D65618" w:rsidRPr="00F71420" w:rsidRDefault="00F7142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9"/>
      <w:bookmarkEnd w:id="23"/>
      <w:r>
        <w:rPr>
          <w:rFonts w:ascii="Times New Roman" w:hAnsi="Times New Roman" w:cs="Times New Roman"/>
          <w:sz w:val="28"/>
          <w:szCs w:val="28"/>
        </w:rPr>
        <w:t>8</w:t>
      </w:r>
      <w:r w:rsidR="00D65618" w:rsidRPr="00F71420">
        <w:rPr>
          <w:rFonts w:ascii="Times New Roman" w:hAnsi="Times New Roman" w:cs="Times New Roman"/>
          <w:sz w:val="28"/>
          <w:szCs w:val="28"/>
        </w:rPr>
        <w:t>) поступление в муниципальную собственность по другим законным основаниям.</w:t>
      </w:r>
    </w:p>
    <w:p w:rsidR="00D65618" w:rsidRPr="00930E2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30"/>
      <w:bookmarkEnd w:id="24"/>
      <w:r w:rsidRPr="00930E2F">
        <w:rPr>
          <w:rFonts w:ascii="Times New Roman" w:hAnsi="Times New Roman" w:cs="Times New Roman"/>
          <w:sz w:val="28"/>
          <w:szCs w:val="28"/>
        </w:rPr>
        <w:t xml:space="preserve">7. Имущество, не закрепленное на </w:t>
      </w:r>
      <w:r w:rsidRPr="00930E2F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праве хозяйственного ведения</w:t>
      </w:r>
      <w:r w:rsidRPr="00930E2F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930E2F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праве оперативного управления</w:t>
      </w:r>
      <w:r w:rsidRPr="00930E2F">
        <w:rPr>
          <w:rFonts w:ascii="Times New Roman" w:hAnsi="Times New Roman" w:cs="Times New Roman"/>
          <w:sz w:val="28"/>
          <w:szCs w:val="28"/>
        </w:rPr>
        <w:t xml:space="preserve"> за муниципальными предприятиями и учреждениями, признается находящимся в составе муниципальной казны с момента его приобретения в муниципальную собственность.</w:t>
      </w:r>
    </w:p>
    <w:p w:rsidR="00D65618" w:rsidRPr="00930E2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1"/>
      <w:bookmarkEnd w:id="25"/>
      <w:r w:rsidRPr="00930E2F">
        <w:rPr>
          <w:rFonts w:ascii="Times New Roman" w:hAnsi="Times New Roman" w:cs="Times New Roman"/>
          <w:sz w:val="28"/>
          <w:szCs w:val="28"/>
        </w:rPr>
        <w:t>8. Прием имущества в муниципальную казну производится при условии предоставления передающей стороной правоустанавливающей и технической документации.</w:t>
      </w:r>
    </w:p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7" w:name="sub_1032"/>
      <w:bookmarkEnd w:id="26"/>
      <w:r w:rsidRPr="00930E2F">
        <w:rPr>
          <w:rFonts w:ascii="Times New Roman" w:hAnsi="Times New Roman" w:cs="Times New Roman"/>
          <w:sz w:val="28"/>
          <w:szCs w:val="28"/>
        </w:rPr>
        <w:t xml:space="preserve">9. В качестве стороны по сделкам о приобретении имущества, поступающего в казну, от имени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930E2F">
        <w:rPr>
          <w:rFonts w:ascii="Times New Roman" w:hAnsi="Times New Roman" w:cs="Times New Roman"/>
          <w:sz w:val="28"/>
          <w:szCs w:val="28"/>
        </w:rPr>
        <w:t xml:space="preserve"> выступает администрация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930E2F">
        <w:rPr>
          <w:rFonts w:ascii="Times New Roman" w:hAnsi="Times New Roman" w:cs="Times New Roman"/>
          <w:sz w:val="28"/>
          <w:szCs w:val="28"/>
        </w:rPr>
        <w:t xml:space="preserve"> в лице Главы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930E2F">
        <w:rPr>
          <w:rFonts w:ascii="Times New Roman" w:hAnsi="Times New Roman" w:cs="Times New Roman"/>
          <w:sz w:val="28"/>
          <w:szCs w:val="28"/>
        </w:rPr>
        <w:t>.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33"/>
      <w:bookmarkEnd w:id="27"/>
      <w:r w:rsidRPr="00673BC7">
        <w:rPr>
          <w:rFonts w:ascii="Times New Roman" w:hAnsi="Times New Roman" w:cs="Times New Roman"/>
          <w:sz w:val="28"/>
          <w:szCs w:val="28"/>
        </w:rPr>
        <w:t>10. Основаниями для исключения муниципального имущества из состава имущества казны являются: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34"/>
      <w:bookmarkEnd w:id="28"/>
      <w:r w:rsidRPr="00673BC7">
        <w:rPr>
          <w:rFonts w:ascii="Times New Roman" w:hAnsi="Times New Roman" w:cs="Times New Roman"/>
          <w:sz w:val="28"/>
          <w:szCs w:val="28"/>
        </w:rPr>
        <w:t>1) прекращение права муниципальной собственности на муниципальное имущество (совершение гражданско-правовых сделок, передача муниципального имущества в федеральную собственность или собственность субъекта Российской Федерации, по решению суда, в других случаях в соответствии с действующим законодательством);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35"/>
      <w:bookmarkEnd w:id="29"/>
      <w:r w:rsidRPr="00673BC7">
        <w:rPr>
          <w:rFonts w:ascii="Times New Roman" w:hAnsi="Times New Roman" w:cs="Times New Roman"/>
          <w:sz w:val="28"/>
          <w:szCs w:val="28"/>
        </w:rPr>
        <w:t>2) закрепление муниципального имущества за муниципальными предприятиями или за муниципальными учреждениями;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6"/>
      <w:bookmarkEnd w:id="30"/>
      <w:r w:rsidRPr="00673BC7">
        <w:rPr>
          <w:rFonts w:ascii="Times New Roman" w:hAnsi="Times New Roman" w:cs="Times New Roman"/>
          <w:sz w:val="28"/>
          <w:szCs w:val="28"/>
        </w:rPr>
        <w:t>3) списание муниципального имущества по причинам физического, морального износа, ликвидации (в том числе сноса объектов недвижимости) или гибели (уничтожения), хищения имущества;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7"/>
      <w:bookmarkEnd w:id="31"/>
      <w:r w:rsidRPr="00673BC7">
        <w:rPr>
          <w:rFonts w:ascii="Times New Roman" w:hAnsi="Times New Roman" w:cs="Times New Roman"/>
          <w:sz w:val="28"/>
          <w:szCs w:val="28"/>
        </w:rPr>
        <w:t xml:space="preserve">4) безвозмездная передача жилых помещений в собственность граждан в соответствии с </w:t>
      </w:r>
      <w:r w:rsidRPr="00673BC7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законодательством</w:t>
      </w:r>
      <w:r w:rsidRPr="00673BC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8"/>
      <w:bookmarkEnd w:id="32"/>
      <w:r w:rsidRPr="00673BC7">
        <w:rPr>
          <w:rFonts w:ascii="Times New Roman" w:hAnsi="Times New Roman" w:cs="Times New Roman"/>
          <w:sz w:val="28"/>
          <w:szCs w:val="28"/>
        </w:rPr>
        <w:t xml:space="preserve">11. Муниципальное имущество, составляющее имущество казны, может быть передано в собственность Российской Федерации, собственность субъектов Российской Федерации или в собственность иных муниципальных образований в соответствии с </w:t>
      </w:r>
      <w:r w:rsidRPr="00673BC7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законодательством</w:t>
      </w:r>
      <w:r w:rsidRPr="00673BC7">
        <w:rPr>
          <w:rFonts w:ascii="Times New Roman" w:hAnsi="Times New Roman" w:cs="Times New Roman"/>
          <w:sz w:val="28"/>
          <w:szCs w:val="28"/>
        </w:rPr>
        <w:t xml:space="preserve"> Российской Федерации о разграничении государственной собственности или о разграничении предметов ведения и полномочий.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39"/>
      <w:bookmarkEnd w:id="33"/>
      <w:r w:rsidRPr="00673BC7">
        <w:rPr>
          <w:rFonts w:ascii="Times New Roman" w:hAnsi="Times New Roman" w:cs="Times New Roman"/>
          <w:sz w:val="28"/>
          <w:szCs w:val="28"/>
        </w:rPr>
        <w:t xml:space="preserve">12. Списание муниципального имущества, составляющего муниципальную казну, осуществляется в порядке, установленном </w:t>
      </w:r>
      <w:r w:rsidR="0039637D">
        <w:rPr>
          <w:rFonts w:ascii="Times New Roman" w:hAnsi="Times New Roman" w:cs="Times New Roman"/>
          <w:sz w:val="28"/>
          <w:szCs w:val="28"/>
        </w:rPr>
        <w:t>Советом</w:t>
      </w:r>
      <w:r w:rsidRPr="00673BC7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bookmarkEnd w:id="34"/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673BC7" w:rsidRDefault="00D65618" w:rsidP="00093577">
      <w:pPr>
        <w:pStyle w:val="1"/>
        <w:ind w:firstLine="709"/>
        <w:rPr>
          <w:szCs w:val="28"/>
        </w:rPr>
      </w:pPr>
      <w:bookmarkStart w:id="35" w:name="sub_1040"/>
      <w:r w:rsidRPr="00673BC7">
        <w:rPr>
          <w:szCs w:val="28"/>
        </w:rPr>
        <w:t>IV. Порядок учета муниципальной казны</w:t>
      </w:r>
    </w:p>
    <w:bookmarkEnd w:id="35"/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41"/>
      <w:r w:rsidRPr="00673BC7">
        <w:rPr>
          <w:rFonts w:ascii="Times New Roman" w:hAnsi="Times New Roman" w:cs="Times New Roman"/>
          <w:sz w:val="28"/>
          <w:szCs w:val="28"/>
        </w:rPr>
        <w:t>13. Имущество муниципальной казны принадлежит на праве собственности муниципальному образованию</w:t>
      </w:r>
      <w:r w:rsidR="0039637D">
        <w:rPr>
          <w:rFonts w:ascii="Times New Roman" w:hAnsi="Times New Roman" w:cs="Times New Roman"/>
          <w:sz w:val="28"/>
          <w:szCs w:val="28"/>
        </w:rPr>
        <w:t xml:space="preserve"> </w:t>
      </w:r>
      <w:r w:rsidR="0061635D">
        <w:rPr>
          <w:rFonts w:ascii="Times New Roman" w:hAnsi="Times New Roman" w:cs="Times New Roman"/>
          <w:sz w:val="28"/>
          <w:szCs w:val="28"/>
        </w:rPr>
        <w:t>Лысковского сельского поселения</w:t>
      </w:r>
      <w:r w:rsidRPr="00673BC7">
        <w:rPr>
          <w:rFonts w:ascii="Times New Roman" w:hAnsi="Times New Roman" w:cs="Times New Roman"/>
          <w:sz w:val="28"/>
          <w:szCs w:val="28"/>
        </w:rPr>
        <w:t>.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42"/>
      <w:bookmarkEnd w:id="36"/>
      <w:r w:rsidRPr="00673BC7">
        <w:rPr>
          <w:rFonts w:ascii="Times New Roman" w:hAnsi="Times New Roman" w:cs="Times New Roman"/>
          <w:sz w:val="28"/>
          <w:szCs w:val="28"/>
        </w:rPr>
        <w:lastRenderedPageBreak/>
        <w:t>14. Имущество казны подлежит реестровому и бюджетному учету.</w:t>
      </w:r>
    </w:p>
    <w:p w:rsidR="0031687B" w:rsidRPr="005D2718" w:rsidRDefault="0031687B" w:rsidP="0031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44"/>
      <w:bookmarkStart w:id="39" w:name="sub_1043"/>
      <w:bookmarkEnd w:id="37"/>
      <w:r w:rsidRPr="005D27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2718">
        <w:rPr>
          <w:rFonts w:ascii="Times New Roman" w:hAnsi="Times New Roman" w:cs="Times New Roman"/>
          <w:sz w:val="28"/>
          <w:szCs w:val="28"/>
        </w:rPr>
        <w:t>. Бюджетный учет представляет собой упорядоченную систему сбора, регистрации и обобщения информации об имуществе муниципальной казны и операциях с объектами имущества казны. Объекты имущества муниципальной казны учитываются по правилам бюджетного учета.</w:t>
      </w:r>
    </w:p>
    <w:bookmarkEnd w:id="38"/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BC7">
        <w:rPr>
          <w:rFonts w:ascii="Times New Roman" w:hAnsi="Times New Roman" w:cs="Times New Roman"/>
          <w:sz w:val="28"/>
          <w:szCs w:val="28"/>
        </w:rPr>
        <w:t>1</w:t>
      </w:r>
      <w:r w:rsidR="0031687B">
        <w:rPr>
          <w:rFonts w:ascii="Times New Roman" w:hAnsi="Times New Roman" w:cs="Times New Roman"/>
          <w:sz w:val="28"/>
          <w:szCs w:val="28"/>
        </w:rPr>
        <w:t>6</w:t>
      </w:r>
      <w:r w:rsidRPr="00673BC7">
        <w:rPr>
          <w:rFonts w:ascii="Times New Roman" w:hAnsi="Times New Roman" w:cs="Times New Roman"/>
          <w:sz w:val="28"/>
          <w:szCs w:val="28"/>
        </w:rPr>
        <w:t>. Бюджетный учет муниципальной казны осуществляется Управлением и подлежит отражению на его балансе.</w:t>
      </w:r>
    </w:p>
    <w:p w:rsidR="00D65618" w:rsidRPr="005D27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45"/>
      <w:bookmarkEnd w:id="39"/>
      <w:r w:rsidRPr="005D2718">
        <w:rPr>
          <w:rFonts w:ascii="Times New Roman" w:hAnsi="Times New Roman" w:cs="Times New Roman"/>
          <w:sz w:val="28"/>
          <w:szCs w:val="28"/>
        </w:rPr>
        <w:t>17. Права на недвижимое имущество, составляющее муниципальную казну, подлежат государственной регистрации в порядке, установленном действующим законодательством.</w:t>
      </w:r>
    </w:p>
    <w:p w:rsidR="00D65618" w:rsidRPr="00675B46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46"/>
      <w:bookmarkEnd w:id="40"/>
      <w:r w:rsidRPr="00675B46">
        <w:rPr>
          <w:rFonts w:ascii="Times New Roman" w:hAnsi="Times New Roman" w:cs="Times New Roman"/>
          <w:sz w:val="28"/>
          <w:szCs w:val="28"/>
        </w:rPr>
        <w:t>18. Имущество, составляющее муниципальную казну, при его передаче в доверительное управление, залог, аренду, безвозмездное пользование, хозяйственное ведение, оперативное управление, при его последующем учете подлежит отражению в бухгалтерской отчетности соответствующих предприятий, учреждений и иных организаций в соответствии с действующим законодательством.</w:t>
      </w:r>
    </w:p>
    <w:p w:rsid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47"/>
      <w:bookmarkEnd w:id="41"/>
      <w:r w:rsidRPr="00675B46">
        <w:rPr>
          <w:rFonts w:ascii="Times New Roman" w:hAnsi="Times New Roman" w:cs="Times New Roman"/>
          <w:sz w:val="28"/>
          <w:szCs w:val="28"/>
        </w:rPr>
        <w:t>19. Передача объектов, входящих в состав муниципальной казны, в аренду, безвозмездное пользование, доверительное управление, на ответственное хранение, по концессионным соглашениям не влечет исключение указанных объектов из состава муниципальной казны.</w:t>
      </w:r>
    </w:p>
    <w:p w:rsidR="0031687B" w:rsidRPr="0031687B" w:rsidRDefault="0031687B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случаях, предусмотренных </w:t>
      </w:r>
      <w:r w:rsidRPr="0031687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Pr="003168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Российской Федерации, Управление обеспечивает проведение оценки рыночной стоимости имущества муниципальной казны с привлечением независимых оценщиков, аудиторов, консультантов и иных организаций, осуществляющих данную деятельность в соответствии с действующим </w:t>
      </w:r>
      <w:r w:rsidRPr="0031687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Pr="003168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Российской Федерации.</w:t>
      </w:r>
    </w:p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43" w:name="sub_1048"/>
      <w:bookmarkEnd w:id="42"/>
      <w:r w:rsidRPr="00675B46">
        <w:rPr>
          <w:rFonts w:ascii="Times New Roman" w:hAnsi="Times New Roman" w:cs="Times New Roman"/>
          <w:sz w:val="28"/>
          <w:szCs w:val="28"/>
        </w:rPr>
        <w:t>20. Для обеспечения достоверности данных учета муниципальной казны проводится инвентаризация казны, в ходе которой проверяются и документально подтверждаются наличие объектов собственности, их состояние и оценка стоимости.</w:t>
      </w:r>
    </w:p>
    <w:bookmarkEnd w:id="43"/>
    <w:p w:rsidR="00D65618" w:rsidRPr="00675B46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B46">
        <w:rPr>
          <w:rFonts w:ascii="Times New Roman" w:hAnsi="Times New Roman" w:cs="Times New Roman"/>
          <w:sz w:val="28"/>
          <w:szCs w:val="28"/>
        </w:rPr>
        <w:t xml:space="preserve">Инвентаризация имущества казны проводится на основании </w:t>
      </w:r>
      <w:r w:rsidR="0061635D">
        <w:rPr>
          <w:rFonts w:ascii="Times New Roman" w:hAnsi="Times New Roman" w:cs="Times New Roman"/>
          <w:sz w:val="28"/>
          <w:szCs w:val="28"/>
        </w:rPr>
        <w:t>распоряжения</w:t>
      </w:r>
      <w:r w:rsidRPr="00675B46">
        <w:rPr>
          <w:rFonts w:ascii="Times New Roman" w:hAnsi="Times New Roman" w:cs="Times New Roman"/>
          <w:sz w:val="28"/>
          <w:szCs w:val="28"/>
        </w:rPr>
        <w:t xml:space="preserve"> </w:t>
      </w:r>
      <w:r w:rsidR="0039637D">
        <w:rPr>
          <w:rFonts w:ascii="Times New Roman" w:hAnsi="Times New Roman" w:cs="Times New Roman"/>
          <w:sz w:val="28"/>
          <w:szCs w:val="28"/>
        </w:rPr>
        <w:t>Главы поселения</w:t>
      </w:r>
      <w:r w:rsidRPr="00675B46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D65618" w:rsidRPr="00675B46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49"/>
      <w:r w:rsidRPr="00675B46">
        <w:rPr>
          <w:rFonts w:ascii="Times New Roman" w:hAnsi="Times New Roman" w:cs="Times New Roman"/>
          <w:sz w:val="28"/>
          <w:szCs w:val="28"/>
        </w:rPr>
        <w:t xml:space="preserve">21. Ведение Реестра осуществляется </w:t>
      </w:r>
      <w:r w:rsidR="0039637D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675B46">
        <w:rPr>
          <w:rFonts w:ascii="Times New Roman" w:hAnsi="Times New Roman" w:cs="Times New Roman"/>
          <w:sz w:val="28"/>
          <w:szCs w:val="28"/>
        </w:rPr>
        <w:t>предоставленных полномочий.</w:t>
      </w:r>
    </w:p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45" w:name="sub_1050"/>
      <w:bookmarkEnd w:id="44"/>
      <w:r w:rsidRPr="00675B46">
        <w:rPr>
          <w:rFonts w:ascii="Times New Roman" w:hAnsi="Times New Roman" w:cs="Times New Roman"/>
          <w:sz w:val="28"/>
          <w:szCs w:val="28"/>
        </w:rPr>
        <w:t>22. Учет имущества муниципальной казны, его движение осуществляются путем занесения сведений в специальные подразделы реестра муниципального имущества</w:t>
      </w:r>
      <w:r w:rsidR="003963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75B46">
        <w:rPr>
          <w:rFonts w:ascii="Times New Roman" w:hAnsi="Times New Roman" w:cs="Times New Roman"/>
          <w:sz w:val="28"/>
          <w:szCs w:val="28"/>
        </w:rPr>
        <w:t>.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51"/>
      <w:bookmarkEnd w:id="45"/>
      <w:r w:rsidRPr="00505155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505155">
        <w:rPr>
          <w:rFonts w:ascii="Times New Roman" w:hAnsi="Times New Roman" w:cs="Times New Roman"/>
          <w:sz w:val="28"/>
          <w:szCs w:val="28"/>
        </w:rPr>
        <w:t>Реестр муниципальной казны должен содержать сведения о составе, адресе, способе приобретения, стоимости, основаниях и сроках постановки на реестровый учет, износе имущества, технические характеристики, а также сведения о решениях по передаче имущества в пользование, сведения о государственной регистрации права муниципальной собственности и сделок с ним, других актах распоряжения имуществом, в том числе влекущих исключение имущества из состава казны и его возврат</w:t>
      </w:r>
      <w:proofErr w:type="gramEnd"/>
      <w:r w:rsidRPr="00505155">
        <w:rPr>
          <w:rFonts w:ascii="Times New Roman" w:hAnsi="Times New Roman" w:cs="Times New Roman"/>
          <w:sz w:val="28"/>
          <w:szCs w:val="28"/>
        </w:rPr>
        <w:t xml:space="preserve"> в казну, другие сведения, соответствующие требованиям законодательства об учете муниципальной казны.</w:t>
      </w:r>
    </w:p>
    <w:bookmarkEnd w:id="46"/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505155" w:rsidRDefault="00D65618" w:rsidP="00093577">
      <w:pPr>
        <w:pStyle w:val="1"/>
        <w:rPr>
          <w:szCs w:val="28"/>
        </w:rPr>
      </w:pPr>
      <w:bookmarkStart w:id="47" w:name="sub_1052"/>
      <w:r w:rsidRPr="00505155">
        <w:rPr>
          <w:szCs w:val="28"/>
        </w:rPr>
        <w:lastRenderedPageBreak/>
        <w:t>V. Управление и распоряжение имуществом муниципальной казны</w:t>
      </w:r>
    </w:p>
    <w:bookmarkEnd w:id="47"/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53"/>
      <w:r w:rsidRPr="00505155">
        <w:rPr>
          <w:rFonts w:ascii="Times New Roman" w:hAnsi="Times New Roman" w:cs="Times New Roman"/>
          <w:sz w:val="28"/>
          <w:szCs w:val="28"/>
        </w:rPr>
        <w:t xml:space="preserve">24. Муниципальное имущество казны в соответствии с действующим законодательством, нормативными актами администрации </w:t>
      </w:r>
      <w:r w:rsidR="00505155" w:rsidRPr="00505155">
        <w:rPr>
          <w:rFonts w:ascii="Times New Roman" w:hAnsi="Times New Roman" w:cs="Times New Roman"/>
          <w:sz w:val="28"/>
          <w:szCs w:val="28"/>
        </w:rPr>
        <w:t>ра</w:t>
      </w:r>
      <w:r w:rsidR="00817795" w:rsidRPr="00505155">
        <w:rPr>
          <w:rFonts w:ascii="Times New Roman" w:hAnsi="Times New Roman" w:cs="Times New Roman"/>
          <w:sz w:val="28"/>
          <w:szCs w:val="28"/>
        </w:rPr>
        <w:t>й</w:t>
      </w:r>
      <w:r w:rsidR="00505155" w:rsidRPr="00505155">
        <w:rPr>
          <w:rFonts w:ascii="Times New Roman" w:hAnsi="Times New Roman" w:cs="Times New Roman"/>
          <w:sz w:val="28"/>
          <w:szCs w:val="28"/>
        </w:rPr>
        <w:t>она</w:t>
      </w:r>
      <w:r w:rsidRPr="00505155">
        <w:rPr>
          <w:rFonts w:ascii="Times New Roman" w:hAnsi="Times New Roman" w:cs="Times New Roman"/>
          <w:sz w:val="28"/>
          <w:szCs w:val="28"/>
        </w:rPr>
        <w:t xml:space="preserve"> может быть передано:</w:t>
      </w:r>
    </w:p>
    <w:bookmarkEnd w:id="48"/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 xml:space="preserve">на </w:t>
      </w:r>
      <w:r w:rsidRPr="00505155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праве хозяйственного ведения</w:t>
      </w:r>
      <w:r w:rsidRPr="00505155">
        <w:rPr>
          <w:rFonts w:ascii="Times New Roman" w:hAnsi="Times New Roman" w:cs="Times New Roman"/>
          <w:sz w:val="28"/>
          <w:szCs w:val="28"/>
        </w:rPr>
        <w:t>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 xml:space="preserve">на </w:t>
      </w:r>
      <w:r w:rsidRPr="00505155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праве оперативного управления</w:t>
      </w:r>
      <w:r w:rsidRPr="00505155">
        <w:rPr>
          <w:rFonts w:ascii="Times New Roman" w:hAnsi="Times New Roman" w:cs="Times New Roman"/>
          <w:sz w:val="28"/>
          <w:szCs w:val="28"/>
        </w:rPr>
        <w:t>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во временное владение и пользование юридическим или физическим лицам по договорам аренды, в концессию;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в безвозмездное пользование по договорам безвозмездного пользования имуществом;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в доверительное управление для осуществления управления им в интересах муниципального образования коммерческим организациям по договору доверительного управления имуществом, договорам управления;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в залог,</w:t>
      </w:r>
    </w:p>
    <w:p w:rsid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а также использовано иным способом, не противоречащим действующему законодательству.</w:t>
      </w:r>
    </w:p>
    <w:p w:rsidR="00A27060" w:rsidRPr="00A27060" w:rsidRDefault="00A2706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60">
        <w:rPr>
          <w:rFonts w:ascii="Times New Roman" w:hAnsi="Times New Roman" w:cs="Times New Roman"/>
          <w:sz w:val="28"/>
          <w:szCs w:val="28"/>
          <w:shd w:val="clear" w:color="auto" w:fill="FFFFFF"/>
        </w:rPr>
        <w:t>25.  Распоряжение имуществом, составляющим </w:t>
      </w:r>
      <w:r w:rsidRPr="00A27060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муниципальную</w:t>
      </w:r>
      <w:r w:rsidRPr="00A2706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7060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казну</w:t>
      </w:r>
      <w:r w:rsidRPr="00A27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путем передачи его в залог либо иным способом, создающим возможность утраты права муниципальной собственности на него, осуществляется на основании решения </w:t>
      </w:r>
      <w:r w:rsidR="0039637D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61635D">
        <w:rPr>
          <w:rFonts w:ascii="Times New Roman" w:hAnsi="Times New Roman" w:cs="Times New Roman"/>
          <w:sz w:val="28"/>
          <w:szCs w:val="28"/>
          <w:shd w:val="clear" w:color="auto" w:fill="FFFFFF"/>
        </w:rPr>
        <w:t>вета</w:t>
      </w:r>
      <w:r w:rsidR="00396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</w:t>
      </w:r>
      <w:r w:rsidRPr="00A270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54"/>
      <w:r w:rsidRPr="00505155">
        <w:rPr>
          <w:rFonts w:ascii="Times New Roman" w:hAnsi="Times New Roman" w:cs="Times New Roman"/>
          <w:sz w:val="28"/>
          <w:szCs w:val="28"/>
        </w:rPr>
        <w:t>2</w:t>
      </w:r>
      <w:r w:rsidR="00A27060">
        <w:rPr>
          <w:rFonts w:ascii="Times New Roman" w:hAnsi="Times New Roman" w:cs="Times New Roman"/>
          <w:sz w:val="28"/>
          <w:szCs w:val="28"/>
        </w:rPr>
        <w:t>6</w:t>
      </w:r>
      <w:r w:rsidRPr="00505155">
        <w:rPr>
          <w:rFonts w:ascii="Times New Roman" w:hAnsi="Times New Roman" w:cs="Times New Roman"/>
          <w:sz w:val="28"/>
          <w:szCs w:val="28"/>
        </w:rPr>
        <w:t xml:space="preserve">. Доходы от использования имущества муниципальной казны в полном объеме поступают в бюджет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505155">
        <w:rPr>
          <w:rFonts w:ascii="Times New Roman" w:hAnsi="Times New Roman" w:cs="Times New Roman"/>
          <w:sz w:val="28"/>
          <w:szCs w:val="28"/>
        </w:rPr>
        <w:t>.</w:t>
      </w:r>
    </w:p>
    <w:bookmarkEnd w:id="49"/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505155" w:rsidRDefault="00D65618" w:rsidP="00093577">
      <w:pPr>
        <w:pStyle w:val="1"/>
        <w:ind w:firstLine="709"/>
        <w:rPr>
          <w:szCs w:val="28"/>
        </w:rPr>
      </w:pPr>
      <w:bookmarkStart w:id="50" w:name="sub_1055"/>
      <w:r w:rsidRPr="00505155">
        <w:rPr>
          <w:szCs w:val="28"/>
        </w:rPr>
        <w:t>VI. Обеспечение формирования и содержания имущества, находящегося в муниципальной казне</w:t>
      </w:r>
    </w:p>
    <w:bookmarkEnd w:id="50"/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56"/>
      <w:r w:rsidRPr="00505155">
        <w:rPr>
          <w:rFonts w:ascii="Times New Roman" w:hAnsi="Times New Roman" w:cs="Times New Roman"/>
          <w:sz w:val="28"/>
          <w:szCs w:val="28"/>
        </w:rPr>
        <w:t>2</w:t>
      </w:r>
      <w:r w:rsidR="00A27060">
        <w:rPr>
          <w:rFonts w:ascii="Times New Roman" w:hAnsi="Times New Roman" w:cs="Times New Roman"/>
          <w:sz w:val="28"/>
          <w:szCs w:val="28"/>
        </w:rPr>
        <w:t>7</w:t>
      </w:r>
      <w:r w:rsidRPr="00505155">
        <w:rPr>
          <w:rFonts w:ascii="Times New Roman" w:hAnsi="Times New Roman" w:cs="Times New Roman"/>
          <w:sz w:val="28"/>
          <w:szCs w:val="28"/>
        </w:rPr>
        <w:t xml:space="preserve">. Средства на формирование и содержание имущества находящегося в муниципальной казне, являются расходными обязательствами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505155">
        <w:rPr>
          <w:rFonts w:ascii="Times New Roman" w:hAnsi="Times New Roman" w:cs="Times New Roman"/>
          <w:sz w:val="28"/>
          <w:szCs w:val="28"/>
        </w:rPr>
        <w:t xml:space="preserve"> и предусматриваются в бюджете на очередной финансовый год в составе расходов на управление имуществом, находящимся в муниципальной собственности </w:t>
      </w:r>
      <w:r w:rsidR="00505155" w:rsidRPr="00505155">
        <w:rPr>
          <w:rFonts w:ascii="Times New Roman" w:hAnsi="Times New Roman" w:cs="Times New Roman"/>
          <w:sz w:val="28"/>
          <w:szCs w:val="28"/>
        </w:rPr>
        <w:t>района</w:t>
      </w:r>
      <w:r w:rsidRPr="00505155">
        <w:rPr>
          <w:rFonts w:ascii="Times New Roman" w:hAnsi="Times New Roman" w:cs="Times New Roman"/>
          <w:sz w:val="28"/>
          <w:szCs w:val="28"/>
        </w:rPr>
        <w:t>.</w:t>
      </w:r>
    </w:p>
    <w:bookmarkEnd w:id="51"/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505155" w:rsidRDefault="00D65618" w:rsidP="00093577">
      <w:pPr>
        <w:pStyle w:val="1"/>
        <w:ind w:firstLine="709"/>
        <w:rPr>
          <w:szCs w:val="28"/>
        </w:rPr>
      </w:pPr>
      <w:bookmarkStart w:id="52" w:name="sub_1057"/>
      <w:r w:rsidRPr="00505155">
        <w:rPr>
          <w:szCs w:val="28"/>
        </w:rPr>
        <w:t xml:space="preserve">VII. </w:t>
      </w:r>
      <w:proofErr w:type="gramStart"/>
      <w:r w:rsidRPr="00505155">
        <w:rPr>
          <w:szCs w:val="28"/>
        </w:rPr>
        <w:t>Контроль за</w:t>
      </w:r>
      <w:proofErr w:type="gramEnd"/>
      <w:r w:rsidRPr="00505155">
        <w:rPr>
          <w:szCs w:val="28"/>
        </w:rPr>
        <w:t xml:space="preserve"> сохранностью и целевым использованием имущества муниципальной казны</w:t>
      </w:r>
    </w:p>
    <w:bookmarkEnd w:id="52"/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58"/>
      <w:r w:rsidRPr="00505155">
        <w:rPr>
          <w:rFonts w:ascii="Times New Roman" w:hAnsi="Times New Roman" w:cs="Times New Roman"/>
          <w:sz w:val="28"/>
          <w:szCs w:val="28"/>
        </w:rPr>
        <w:t>2</w:t>
      </w:r>
      <w:r w:rsidR="00A27060">
        <w:rPr>
          <w:rFonts w:ascii="Times New Roman" w:hAnsi="Times New Roman" w:cs="Times New Roman"/>
          <w:sz w:val="28"/>
          <w:szCs w:val="28"/>
        </w:rPr>
        <w:t>8</w:t>
      </w:r>
      <w:r w:rsidRPr="005051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5155">
        <w:rPr>
          <w:rFonts w:ascii="Times New Roman" w:hAnsi="Times New Roman" w:cs="Times New Roman"/>
          <w:sz w:val="28"/>
          <w:szCs w:val="28"/>
        </w:rPr>
        <w:t>Контроль за сохранностью и целевым использованием имущества, входящего в состав муниципальной казны, переданного в пользование юридическим и (или) физическим лицам</w:t>
      </w:r>
      <w:r w:rsidRPr="0027189B">
        <w:rPr>
          <w:rFonts w:ascii="Times New Roman" w:hAnsi="Times New Roman" w:cs="Times New Roman"/>
          <w:sz w:val="28"/>
          <w:szCs w:val="28"/>
        </w:rPr>
        <w:t xml:space="preserve">, </w:t>
      </w:r>
      <w:r w:rsidR="0027189B" w:rsidRPr="0027189B">
        <w:rPr>
          <w:rFonts w:ascii="Times New Roman" w:hAnsi="Times New Roman" w:cs="Times New Roman"/>
          <w:sz w:val="28"/>
          <w:szCs w:val="28"/>
        </w:rPr>
        <w:t xml:space="preserve">а также привлечение этих лиц к ответственности за ненадлежащее использование переданных объектов </w:t>
      </w:r>
      <w:r w:rsidRPr="0050515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9637D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505155">
        <w:rPr>
          <w:rFonts w:ascii="Times New Roman" w:hAnsi="Times New Roman" w:cs="Times New Roman"/>
          <w:sz w:val="28"/>
          <w:szCs w:val="28"/>
        </w:rPr>
        <w:t xml:space="preserve"> в рамках своей компетенции и в соответствии с условиями заключенных договоров о передаче объектов муниципальной казны.</w:t>
      </w:r>
      <w:proofErr w:type="gramEnd"/>
    </w:p>
    <w:p w:rsidR="00D65618" w:rsidRPr="00505155" w:rsidRDefault="00D65618" w:rsidP="004427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59"/>
      <w:bookmarkEnd w:id="53"/>
      <w:r w:rsidRPr="00505155">
        <w:rPr>
          <w:rFonts w:ascii="Times New Roman" w:hAnsi="Times New Roman" w:cs="Times New Roman"/>
          <w:sz w:val="28"/>
          <w:szCs w:val="28"/>
        </w:rPr>
        <w:t>2</w:t>
      </w:r>
      <w:r w:rsidR="00A27060">
        <w:rPr>
          <w:rFonts w:ascii="Times New Roman" w:hAnsi="Times New Roman" w:cs="Times New Roman"/>
          <w:sz w:val="28"/>
          <w:szCs w:val="28"/>
        </w:rPr>
        <w:t>9</w:t>
      </w:r>
      <w:r w:rsidRPr="00505155">
        <w:rPr>
          <w:rFonts w:ascii="Times New Roman" w:hAnsi="Times New Roman" w:cs="Times New Roman"/>
          <w:sz w:val="28"/>
          <w:szCs w:val="28"/>
        </w:rPr>
        <w:t>. Обязанности по содержанию, сохранности объектов муниципальной казны, переданных по договорам (аренды, безвозмездного пользования, доверительного управления и др.) юридическим и (или) физическим лицам, а также риск его случайной гибели ложатся на пользователя имущества в соответствии с заключенным договором.</w:t>
      </w:r>
    </w:p>
    <w:p w:rsidR="00D65618" w:rsidRPr="00505155" w:rsidRDefault="00A2706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60"/>
      <w:bookmarkEnd w:id="54"/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D65618" w:rsidRPr="00505155">
        <w:rPr>
          <w:rFonts w:ascii="Times New Roman" w:hAnsi="Times New Roman" w:cs="Times New Roman"/>
          <w:sz w:val="28"/>
          <w:szCs w:val="28"/>
        </w:rPr>
        <w:t xml:space="preserve">. В ходе осуществления контроля </w:t>
      </w:r>
      <w:r w:rsidR="003963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Start w:id="56" w:name="_GoBack"/>
      <w:bookmarkEnd w:id="56"/>
      <w:r w:rsidR="00D65618" w:rsidRPr="00505155">
        <w:rPr>
          <w:rFonts w:ascii="Times New Roman" w:hAnsi="Times New Roman" w:cs="Times New Roman"/>
          <w:sz w:val="28"/>
          <w:szCs w:val="28"/>
        </w:rPr>
        <w:t>проверяет состояние переданных объектов муниципальной казны, соблюдение условий заключенных договоров, использование имущества по целевому назначению.</w:t>
      </w:r>
    </w:p>
    <w:bookmarkEnd w:id="55"/>
    <w:p w:rsidR="00D65618" w:rsidRDefault="00A27060" w:rsidP="00396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65618" w:rsidRPr="00505155">
        <w:rPr>
          <w:rFonts w:ascii="Times New Roman" w:hAnsi="Times New Roman" w:cs="Times New Roman"/>
          <w:sz w:val="28"/>
          <w:szCs w:val="28"/>
        </w:rPr>
        <w:t>. В период, когда имущество, входящее в состав муниципальной казны, не обременено договорными обязательствами, обязанности по содержанию такого имущества выполняет Управление за счет средств местного бюджета.</w:t>
      </w:r>
    </w:p>
    <w:sectPr w:rsidR="00D65618" w:rsidSect="0044270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D3" w:rsidRDefault="00840FD3" w:rsidP="00442701">
      <w:pPr>
        <w:spacing w:after="0" w:line="240" w:lineRule="auto"/>
      </w:pPr>
      <w:r>
        <w:separator/>
      </w:r>
    </w:p>
  </w:endnote>
  <w:endnote w:type="continuationSeparator" w:id="0">
    <w:p w:rsidR="00840FD3" w:rsidRDefault="00840FD3" w:rsidP="0044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D3" w:rsidRDefault="00840FD3" w:rsidP="00442701">
      <w:pPr>
        <w:spacing w:after="0" w:line="240" w:lineRule="auto"/>
      </w:pPr>
      <w:r>
        <w:separator/>
      </w:r>
    </w:p>
  </w:footnote>
  <w:footnote w:type="continuationSeparator" w:id="0">
    <w:p w:rsidR="00840FD3" w:rsidRDefault="00840FD3" w:rsidP="00442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pt;height:11.3pt" o:bullet="t">
        <v:imagedata r:id="rId1" o:title="mso3"/>
      </v:shape>
    </w:pict>
  </w:numPicBullet>
  <w:abstractNum w:abstractNumId="0">
    <w:nsid w:val="102E795F"/>
    <w:multiLevelType w:val="hybridMultilevel"/>
    <w:tmpl w:val="89B2DDBA"/>
    <w:lvl w:ilvl="0" w:tplc="EC10DC8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A0F73FE"/>
    <w:multiLevelType w:val="hybridMultilevel"/>
    <w:tmpl w:val="5FA49BF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1D2885"/>
    <w:multiLevelType w:val="multilevel"/>
    <w:tmpl w:val="6C6C05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C07468D"/>
    <w:multiLevelType w:val="hybridMultilevel"/>
    <w:tmpl w:val="6D5E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20D16"/>
    <w:multiLevelType w:val="multilevel"/>
    <w:tmpl w:val="160E6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4082CCE"/>
    <w:multiLevelType w:val="hybridMultilevel"/>
    <w:tmpl w:val="44B89AB6"/>
    <w:lvl w:ilvl="0" w:tplc="8CA419F6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3291"/>
    <w:rsid w:val="00030F53"/>
    <w:rsid w:val="00032DE5"/>
    <w:rsid w:val="000363A6"/>
    <w:rsid w:val="000426F6"/>
    <w:rsid w:val="00093577"/>
    <w:rsid w:val="00094659"/>
    <w:rsid w:val="000A0B2D"/>
    <w:rsid w:val="000D3867"/>
    <w:rsid w:val="000D5BD2"/>
    <w:rsid w:val="000E2983"/>
    <w:rsid w:val="000E7186"/>
    <w:rsid w:val="00100B3A"/>
    <w:rsid w:val="00104E63"/>
    <w:rsid w:val="00106DE5"/>
    <w:rsid w:val="001217A5"/>
    <w:rsid w:val="0013134D"/>
    <w:rsid w:val="00132083"/>
    <w:rsid w:val="00160B20"/>
    <w:rsid w:val="001748A4"/>
    <w:rsid w:val="001A3222"/>
    <w:rsid w:val="001F3E29"/>
    <w:rsid w:val="00233D2D"/>
    <w:rsid w:val="002371FA"/>
    <w:rsid w:val="00245C0B"/>
    <w:rsid w:val="002467EC"/>
    <w:rsid w:val="0026313D"/>
    <w:rsid w:val="0027189B"/>
    <w:rsid w:val="00293581"/>
    <w:rsid w:val="002B4E79"/>
    <w:rsid w:val="002B5511"/>
    <w:rsid w:val="002C21F0"/>
    <w:rsid w:val="002C7C62"/>
    <w:rsid w:val="002D0DCD"/>
    <w:rsid w:val="0030140A"/>
    <w:rsid w:val="00305B65"/>
    <w:rsid w:val="0031687B"/>
    <w:rsid w:val="00327BF3"/>
    <w:rsid w:val="00371442"/>
    <w:rsid w:val="0037220A"/>
    <w:rsid w:val="003729AE"/>
    <w:rsid w:val="00383988"/>
    <w:rsid w:val="003863E6"/>
    <w:rsid w:val="00392140"/>
    <w:rsid w:val="0039637D"/>
    <w:rsid w:val="003A5620"/>
    <w:rsid w:val="003B4611"/>
    <w:rsid w:val="003F713B"/>
    <w:rsid w:val="0041641D"/>
    <w:rsid w:val="00442701"/>
    <w:rsid w:val="0045212E"/>
    <w:rsid w:val="0046104C"/>
    <w:rsid w:val="00464103"/>
    <w:rsid w:val="00473CD3"/>
    <w:rsid w:val="004C0FBA"/>
    <w:rsid w:val="004C65D5"/>
    <w:rsid w:val="004D2EB4"/>
    <w:rsid w:val="00505155"/>
    <w:rsid w:val="00533D58"/>
    <w:rsid w:val="005762D6"/>
    <w:rsid w:val="00596D2F"/>
    <w:rsid w:val="005A53B7"/>
    <w:rsid w:val="005D07FF"/>
    <w:rsid w:val="005D2718"/>
    <w:rsid w:val="005F1010"/>
    <w:rsid w:val="005F498A"/>
    <w:rsid w:val="0061635D"/>
    <w:rsid w:val="00624CE9"/>
    <w:rsid w:val="00626B06"/>
    <w:rsid w:val="00631BBE"/>
    <w:rsid w:val="006547D9"/>
    <w:rsid w:val="00663291"/>
    <w:rsid w:val="00673BC7"/>
    <w:rsid w:val="00675B46"/>
    <w:rsid w:val="00675CB4"/>
    <w:rsid w:val="00681836"/>
    <w:rsid w:val="00687882"/>
    <w:rsid w:val="00691DE8"/>
    <w:rsid w:val="006C4889"/>
    <w:rsid w:val="006F49E0"/>
    <w:rsid w:val="007040D3"/>
    <w:rsid w:val="0072700C"/>
    <w:rsid w:val="007330C9"/>
    <w:rsid w:val="0074054B"/>
    <w:rsid w:val="00745780"/>
    <w:rsid w:val="00751616"/>
    <w:rsid w:val="00757B10"/>
    <w:rsid w:val="00766080"/>
    <w:rsid w:val="007855B1"/>
    <w:rsid w:val="007A0F76"/>
    <w:rsid w:val="007B50EA"/>
    <w:rsid w:val="007D45B0"/>
    <w:rsid w:val="007E713D"/>
    <w:rsid w:val="007E7EDE"/>
    <w:rsid w:val="00817795"/>
    <w:rsid w:val="008229BB"/>
    <w:rsid w:val="00836E7E"/>
    <w:rsid w:val="00840FD3"/>
    <w:rsid w:val="008A4D01"/>
    <w:rsid w:val="008F7BEF"/>
    <w:rsid w:val="00907677"/>
    <w:rsid w:val="00927B05"/>
    <w:rsid w:val="0093002D"/>
    <w:rsid w:val="00930E2F"/>
    <w:rsid w:val="009410A7"/>
    <w:rsid w:val="00955954"/>
    <w:rsid w:val="00985534"/>
    <w:rsid w:val="009A0C52"/>
    <w:rsid w:val="009A3899"/>
    <w:rsid w:val="009B74F1"/>
    <w:rsid w:val="009C509B"/>
    <w:rsid w:val="009C5C64"/>
    <w:rsid w:val="009C77B0"/>
    <w:rsid w:val="009D0D8F"/>
    <w:rsid w:val="009D5C69"/>
    <w:rsid w:val="009E12DA"/>
    <w:rsid w:val="009F7AD9"/>
    <w:rsid w:val="00A103C7"/>
    <w:rsid w:val="00A243DC"/>
    <w:rsid w:val="00A27060"/>
    <w:rsid w:val="00A54E8D"/>
    <w:rsid w:val="00A55941"/>
    <w:rsid w:val="00A615EB"/>
    <w:rsid w:val="00A82418"/>
    <w:rsid w:val="00A94A3C"/>
    <w:rsid w:val="00A96F5D"/>
    <w:rsid w:val="00AA7901"/>
    <w:rsid w:val="00AB0690"/>
    <w:rsid w:val="00AD2BA7"/>
    <w:rsid w:val="00AD3541"/>
    <w:rsid w:val="00AE3F90"/>
    <w:rsid w:val="00AE7E2E"/>
    <w:rsid w:val="00B03E0C"/>
    <w:rsid w:val="00B05B57"/>
    <w:rsid w:val="00B20F0E"/>
    <w:rsid w:val="00B93EDB"/>
    <w:rsid w:val="00BA6CF8"/>
    <w:rsid w:val="00BA7D4F"/>
    <w:rsid w:val="00BC25A7"/>
    <w:rsid w:val="00BD4A8B"/>
    <w:rsid w:val="00BE10EC"/>
    <w:rsid w:val="00BF3106"/>
    <w:rsid w:val="00C0423D"/>
    <w:rsid w:val="00C10961"/>
    <w:rsid w:val="00C44CC7"/>
    <w:rsid w:val="00C46A59"/>
    <w:rsid w:val="00C80DC0"/>
    <w:rsid w:val="00C86B2C"/>
    <w:rsid w:val="00C920B3"/>
    <w:rsid w:val="00C92F25"/>
    <w:rsid w:val="00CB27BF"/>
    <w:rsid w:val="00D04EAD"/>
    <w:rsid w:val="00D40F3A"/>
    <w:rsid w:val="00D504C5"/>
    <w:rsid w:val="00D53169"/>
    <w:rsid w:val="00D6524F"/>
    <w:rsid w:val="00D65618"/>
    <w:rsid w:val="00D87472"/>
    <w:rsid w:val="00DD6EC1"/>
    <w:rsid w:val="00DE4094"/>
    <w:rsid w:val="00DE78CB"/>
    <w:rsid w:val="00DF310D"/>
    <w:rsid w:val="00E2376C"/>
    <w:rsid w:val="00E32127"/>
    <w:rsid w:val="00E34C4B"/>
    <w:rsid w:val="00E44D67"/>
    <w:rsid w:val="00E563B8"/>
    <w:rsid w:val="00E61F66"/>
    <w:rsid w:val="00E6263D"/>
    <w:rsid w:val="00E86761"/>
    <w:rsid w:val="00E87967"/>
    <w:rsid w:val="00E95117"/>
    <w:rsid w:val="00EC0B28"/>
    <w:rsid w:val="00EF4427"/>
    <w:rsid w:val="00F07C86"/>
    <w:rsid w:val="00F146FE"/>
    <w:rsid w:val="00F160AD"/>
    <w:rsid w:val="00F30DDC"/>
    <w:rsid w:val="00F474D6"/>
    <w:rsid w:val="00F71420"/>
    <w:rsid w:val="00F761D6"/>
    <w:rsid w:val="00FB6162"/>
    <w:rsid w:val="00FC5185"/>
    <w:rsid w:val="00FC5525"/>
    <w:rsid w:val="00FD1405"/>
    <w:rsid w:val="00FD6AC2"/>
    <w:rsid w:val="00FF27DC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67"/>
  </w:style>
  <w:style w:type="paragraph" w:styleId="1">
    <w:name w:val="heading 1"/>
    <w:basedOn w:val="a"/>
    <w:next w:val="a"/>
    <w:link w:val="10"/>
    <w:qFormat/>
    <w:rsid w:val="00E34C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32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3">
    <w:name w:val="Цветовое выделение"/>
    <w:uiPriority w:val="99"/>
    <w:rsid w:val="00663291"/>
    <w:rPr>
      <w:b/>
      <w:bCs w:val="0"/>
      <w:color w:val="000080"/>
      <w:sz w:val="20"/>
    </w:rPr>
  </w:style>
  <w:style w:type="paragraph" w:customStyle="1" w:styleId="pboth">
    <w:name w:val="pboth"/>
    <w:basedOn w:val="a"/>
    <w:rsid w:val="0066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32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36"/>
      <w:szCs w:val="36"/>
    </w:rPr>
  </w:style>
  <w:style w:type="character" w:customStyle="1" w:styleId="a5">
    <w:name w:val="Гипертекстовая ссылка"/>
    <w:uiPriority w:val="99"/>
    <w:rsid w:val="00663291"/>
    <w:rPr>
      <w:b/>
      <w:bCs w:val="0"/>
      <w:color w:val="106BBE"/>
      <w:sz w:val="20"/>
    </w:rPr>
  </w:style>
  <w:style w:type="paragraph" w:customStyle="1" w:styleId="a6">
    <w:name w:val="Прижатый влево"/>
    <w:basedOn w:val="a"/>
    <w:next w:val="a"/>
    <w:uiPriority w:val="99"/>
    <w:rsid w:val="006632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2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616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B6162"/>
    <w:rPr>
      <w:sz w:val="16"/>
      <w:szCs w:val="16"/>
    </w:rPr>
  </w:style>
  <w:style w:type="paragraph" w:customStyle="1" w:styleId="s1">
    <w:name w:val="s_1"/>
    <w:basedOn w:val="a"/>
    <w:rsid w:val="008F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F3E29"/>
  </w:style>
  <w:style w:type="character" w:styleId="ab">
    <w:name w:val="Emphasis"/>
    <w:basedOn w:val="a0"/>
    <w:uiPriority w:val="20"/>
    <w:qFormat/>
    <w:rsid w:val="001F3E29"/>
    <w:rPr>
      <w:i/>
      <w:iCs/>
    </w:rPr>
  </w:style>
  <w:style w:type="character" w:styleId="ac">
    <w:name w:val="Hyperlink"/>
    <w:basedOn w:val="a0"/>
    <w:semiHidden/>
    <w:unhideWhenUsed/>
    <w:rsid w:val="00BA7D4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F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4521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452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40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0F3A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34C4B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"/>
    <w:basedOn w:val="a"/>
    <w:link w:val="af1"/>
    <w:rsid w:val="00E34C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E34C4B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442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42701"/>
  </w:style>
  <w:style w:type="paragraph" w:styleId="af4">
    <w:name w:val="footer"/>
    <w:basedOn w:val="a"/>
    <w:link w:val="af5"/>
    <w:uiPriority w:val="99"/>
    <w:semiHidden/>
    <w:unhideWhenUsed/>
    <w:rsid w:val="00442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442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4140">
          <w:marLeft w:val="0"/>
          <w:marRight w:val="0"/>
          <w:marTop w:val="0"/>
          <w:marBottom w:val="15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8808">
          <w:marLeft w:val="0"/>
          <w:marRight w:val="0"/>
          <w:marTop w:val="0"/>
          <w:marBottom w:val="15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5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38C8-3998-4EF9-B50D-2072AE3B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VIP`s</cp:lastModifiedBy>
  <cp:revision>2</cp:revision>
  <cp:lastPrinted>2024-07-08T09:34:00Z</cp:lastPrinted>
  <dcterms:created xsi:type="dcterms:W3CDTF">2024-07-08T09:34:00Z</dcterms:created>
  <dcterms:modified xsi:type="dcterms:W3CDTF">2024-07-08T09:34:00Z</dcterms:modified>
</cp:coreProperties>
</file>